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>
          <w:rFonts w:ascii="Tahoma" w:hAnsi="Tahoma"/>
          <w:b/>
          <w:b/>
          <w:sz w:val="20"/>
        </w:rPr>
      </w:pPr>
      <w:r>
        <w:rPr>
          <w:rFonts w:ascii="Tahoma" w:hAnsi="Tahoma"/>
          <w:sz w:val="20"/>
        </w:rPr>
      </w:r>
    </w:p>
    <w:p>
      <w:pPr>
        <w:pStyle w:val="Normal"/>
        <w:jc w:val="right"/>
        <w:rPr>
          <w:rFonts w:ascii="Tahoma" w:hAnsi="Tahoma"/>
          <w:sz w:val="20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ahoma" w:hAnsi="Tahoma"/>
          <w:sz w:val="20"/>
        </w:rPr>
      </w:pPr>
      <w:r>
        <w:rPr>
          <w:rFonts w:ascii="Times New Roman" w:hAnsi="Times New Roman"/>
          <w:sz w:val="22"/>
          <w:szCs w:val="22"/>
        </w:rPr>
        <w:t>Załącznik nr 8</w:t>
        <w:br/>
        <w:t>nr sprawy  GKM.271.5.2021</w:t>
      </w:r>
    </w:p>
    <w:p>
      <w:pPr>
        <w:pStyle w:val="Normal"/>
        <w:jc w:val="center"/>
        <w:rPr>
          <w:rFonts w:ascii="Tahoma" w:hAnsi="Tahoma"/>
          <w:sz w:val="20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center"/>
        <w:rPr>
          <w:rFonts w:ascii="Tahoma" w:hAnsi="Tahoma"/>
          <w:sz w:val="20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center"/>
        <w:rPr>
          <w:rFonts w:ascii="Tahoma" w:hAnsi="Tahoma"/>
          <w:b/>
          <w:b/>
          <w:sz w:val="20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>WYKAZ OSÓB</w:t>
      </w:r>
    </w:p>
    <w:p>
      <w:pPr>
        <w:pStyle w:val="Normal"/>
        <w:jc w:val="center"/>
        <w:rPr>
          <w:rFonts w:ascii="Tahoma" w:hAnsi="Tahoma"/>
          <w:sz w:val="20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</w:r>
    </w:p>
    <w:p>
      <w:pPr>
        <w:pStyle w:val="Normal"/>
        <w:jc w:val="center"/>
        <w:rPr>
          <w:rFonts w:ascii="Tahoma" w:hAnsi="Tahoma"/>
          <w:sz w:val="20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ahoma" w:hAnsi="Tahoma" w:eastAsia="Arial Unicode MS"/>
          <w:kern w:val="2"/>
          <w:sz w:val="22"/>
          <w:szCs w:val="20"/>
        </w:rPr>
      </w:pPr>
      <w:r>
        <w:rPr>
          <w:rFonts w:ascii="Times New Roman" w:hAnsi="Times New Roman"/>
          <w:b/>
          <w:kern w:val="2"/>
          <w:sz w:val="22"/>
          <w:szCs w:val="22"/>
        </w:rPr>
        <w:t xml:space="preserve">Składając ofertę w postępowaniu o udzielenie zamówienia publicznego na roboty budowlane w formule zaprojektuj i wybuduj: </w:t>
      </w:r>
      <w:r>
        <w:rPr>
          <w:rFonts w:eastAsia="Arial Unicode MS" w:cs="Times New Roman" w:ascii="Times New Roman" w:hAnsi="Times New Roman"/>
          <w:b/>
          <w:kern w:val="2"/>
          <w:sz w:val="22"/>
          <w:szCs w:val="22"/>
          <w:lang w:eastAsia="pl-PL"/>
        </w:rPr>
        <w:t xml:space="preserve">Termomodernizacja budynku mieszkalnego </w:t>
      </w:r>
      <w:r>
        <w:rPr>
          <w:rFonts w:eastAsia="Arial Unicode MS" w:cs="Times New Roman" w:ascii="Times New Roman" w:hAnsi="Times New Roman"/>
          <w:b/>
          <w:strike w:val="false"/>
          <w:dstrike w:val="false"/>
          <w:kern w:val="2"/>
          <w:sz w:val="22"/>
          <w:szCs w:val="22"/>
          <w:u w:val="none"/>
          <w:lang w:eastAsia="pl-PL"/>
        </w:rPr>
        <w:t>wielorodzinnego  ul. Hoża 8</w:t>
      </w:r>
      <w:r>
        <w:rPr>
          <w:rFonts w:eastAsia="Times New Roman" w:cs="Times New Roman" w:ascii="Times New Roman" w:hAnsi="Times New Roman"/>
          <w:b/>
          <w:strike w:val="false"/>
          <w:dstrike w:val="false"/>
          <w:kern w:val="2"/>
          <w:sz w:val="22"/>
          <w:szCs w:val="22"/>
          <w:u w:val="none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b/>
          <w:strike w:val="false"/>
          <w:dstrike w:val="false"/>
          <w:kern w:val="2"/>
          <w:sz w:val="22"/>
          <w:szCs w:val="22"/>
          <w:u w:val="none"/>
          <w:lang w:eastAsia="pl-PL"/>
        </w:rPr>
        <w:t>w Aleksandrowie Kujawskim</w:t>
      </w:r>
      <w:r>
        <w:rPr>
          <w:rFonts w:eastAsia="Arial Unicode MS" w:ascii="Times New Roman" w:hAnsi="Times New Roman"/>
          <w:b/>
          <w:sz w:val="22"/>
          <w:szCs w:val="22"/>
        </w:rPr>
        <w:t xml:space="preserve"> poniżej przedstawiamy wykaz osób </w:t>
      </w:r>
      <w:r>
        <w:rPr>
          <w:rFonts w:eastAsia="Arial Unicode MS" w:ascii="Times New Roman" w:hAnsi="Times New Roman"/>
          <w:kern w:val="2"/>
          <w:sz w:val="22"/>
          <w:szCs w:val="22"/>
        </w:rPr>
        <w:t>skierowanych przez nas do realizacji zamówienia publicznego, odpowiedzialnych za projektowanie i kierowanie robotami budowlanymi:</w:t>
      </w:r>
    </w:p>
    <w:p>
      <w:pPr>
        <w:pStyle w:val="Normal"/>
        <w:jc w:val="both"/>
        <w:rPr>
          <w:rFonts w:ascii="Tahoma" w:hAnsi="Tahoma" w:eastAsia="Arial Unicode MS"/>
          <w:kern w:val="2"/>
          <w:sz w:val="22"/>
          <w:szCs w:val="20"/>
        </w:rPr>
      </w:pPr>
      <w:r>
        <w:rPr>
          <w:rFonts w:eastAsia="Arial Unicode MS" w:ascii="Times New Roman" w:hAnsi="Times New Roman"/>
          <w:kern w:val="2"/>
          <w:sz w:val="22"/>
          <w:szCs w:val="22"/>
        </w:rPr>
      </w:r>
    </w:p>
    <w:tbl>
      <w:tblPr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86"/>
        <w:gridCol w:w="1354"/>
        <w:gridCol w:w="3114"/>
        <w:gridCol w:w="2056"/>
        <w:gridCol w:w="1952"/>
      </w:tblGrid>
      <w:tr>
        <w:trPr/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ahoma" w:hAnsi="Tahoma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L.P.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ahoma" w:hAnsi="Tahoma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ahoma" w:hAnsi="Tahoma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KWALIFIKACJE ZAWODOWE/UPRAWNIENIA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ahoma" w:hAnsi="Tahoma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PODSTAWA DYSPONOWANIA </w:t>
            </w:r>
            <w:r>
              <w:rPr>
                <w:rFonts w:ascii="Times New Roman" w:hAnsi="Times New Roman"/>
                <w:sz w:val="18"/>
                <w:szCs w:val="18"/>
              </w:rPr>
              <w:t>(umowa o pracę, umowa cywilnoprawna)</w:t>
            </w:r>
          </w:p>
        </w:tc>
      </w:tr>
      <w:tr>
        <w:trPr>
          <w:trHeight w:val="1554" w:hRule="atLeast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Tahoma" w:hAnsi="Tahoma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>
            <w:pPr>
              <w:pStyle w:val="Normal"/>
              <w:jc w:val="both"/>
              <w:rPr>
                <w:rFonts w:ascii="Tahoma" w:hAnsi="Tahoma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Tahoma" w:hAnsi="Tahoma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Tahoma" w:hAnsi="Tahoma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Tahoma" w:hAnsi="Tahoma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Tahoma" w:hAnsi="Tahoma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Tahoma" w:hAnsi="Tahoma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Tahoma" w:hAnsi="Tahoma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  <w:t>…………………</w:t>
      </w:r>
      <w:r>
        <w:rPr>
          <w:rFonts w:ascii="Times New Roman" w:hAnsi="Times New Roman"/>
          <w:b/>
          <w:sz w:val="22"/>
          <w:szCs w:val="22"/>
        </w:rPr>
        <w:t xml:space="preserve">.dnia……………                                                    </w:t>
      </w:r>
    </w:p>
    <w:p>
      <w:pPr>
        <w:pStyle w:val="Normal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  <w:t>………………………</w:t>
      </w:r>
      <w:r>
        <w:rPr>
          <w:rFonts w:ascii="Times New Roman" w:hAnsi="Times New Roman"/>
          <w:b/>
          <w:sz w:val="22"/>
          <w:szCs w:val="22"/>
        </w:rPr>
        <w:t>.……………………………………</w:t>
        <w:br/>
      </w:r>
    </w:p>
    <w:p>
      <w:pPr>
        <w:pStyle w:val="Normal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  <w:t>(podpis osoby upoważnionej do złożenia oferty)</w:t>
        <w:br/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ahoma" w:hAnsi="Tahoma"/>
          <w:b/>
          <w:sz w:val="20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ahoma" w:hAnsi="Tahoma"/>
          <w:b/>
          <w:sz w:val="20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ahoma" w:hAnsi="Tahoma"/>
          <w:b/>
          <w:sz w:val="20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ahoma" w:hAnsi="Tahoma"/>
          <w:b/>
          <w:sz w:val="20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ahoma" w:hAnsi="Tahoma"/>
          <w:b/>
          <w:sz w:val="20"/>
        </w:rPr>
      </w:r>
    </w:p>
    <w:p>
      <w:pPr>
        <w:pStyle w:val="Normal"/>
        <w:jc w:val="right"/>
        <w:rPr>
          <w:rFonts w:ascii="Tahoma" w:hAnsi="Tahoma"/>
          <w:b/>
          <w:b/>
          <w:sz w:val="20"/>
        </w:rPr>
      </w:pPr>
      <w:r>
        <w:rPr>
          <w:rFonts w:ascii="Tahoma" w:hAnsi="Tahoma"/>
          <w:b/>
          <w:sz w:val="20"/>
        </w:rPr>
      </w:r>
    </w:p>
    <w:p>
      <w:pPr>
        <w:pStyle w:val="Normal"/>
        <w:rPr>
          <w:rFonts w:ascii="Tahoma" w:hAnsi="Tahoma"/>
          <w:b/>
          <w:b/>
          <w:sz w:val="20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a2cb0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1a2cb0"/>
    <w:pPr>
      <w:spacing w:before="0" w:after="0"/>
      <w:ind w:left="720" w:hanging="0"/>
      <w:contextualSpacing/>
    </w:pPr>
    <w:rPr/>
  </w:style>
  <w:style w:type="paragraph" w:styleId="Standard" w:customStyle="1">
    <w:name w:val="Standard"/>
    <w:uiPriority w:val="99"/>
    <w:qFormat/>
    <w:rsid w:val="001a2cb0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eastAsia="pl-PL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LibreOffice/6.4.2.2$Windows_X86_64 LibreOffice_project/4e471d8c02c9c90f512f7f9ead8875b57fcb1ec3</Application>
  <Pages>1</Pages>
  <Words>78</Words>
  <Characters>587</Characters>
  <CharactersWithSpaces>708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2021-03-29T12:38:00Z</dcterms:created>
  <dc:creator>Wójtowicz Piotr</dc:creator>
  <dc:description/>
  <dc:language>pl-PL</dc:language>
  <cp:lastModifiedBy/>
  <dcterms:modified xsi:type="dcterms:W3CDTF">2021-05-11T11:40:55Z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